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AFF" w:rsidRPr="00ED3355" w:rsidRDefault="00F67AFF" w:rsidP="00F67AF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ED335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857250</wp:posOffset>
                </wp:positionH>
                <wp:positionV relativeFrom="paragraph">
                  <wp:posOffset>0</wp:posOffset>
                </wp:positionV>
                <wp:extent cx="4219575" cy="12763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AFF" w:rsidRDefault="00F67AFF" w:rsidP="00F67AF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90700" cy="419100"/>
                                  <wp:effectExtent l="0" t="0" r="0" b="0"/>
                                  <wp:docPr id="1" name="Picture 1" descr="C:\Users\cbeggs\AppData\Local\Microsoft\Windows\INetCache\Content.Word\Thomson-McDuffie - Thomson-McDuffie County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cbeggs\AppData\Local\Microsoft\Windows\INetCache\Content.Word\Thomson-McDuffie - Thomson-McDuffie County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67AFF" w:rsidRPr="00ED4E92" w:rsidRDefault="00F67AFF" w:rsidP="00F67AFF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ED4E9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Thomson-McDuffie Planning Commission</w:t>
                            </w:r>
                          </w:p>
                          <w:p w:rsidR="00F67AFF" w:rsidRPr="00ED4E92" w:rsidRDefault="00F67AFF" w:rsidP="00CA401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ED4E9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210 Railroad Street, Suite 1544</w:t>
                            </w:r>
                          </w:p>
                          <w:p w:rsidR="00F67AFF" w:rsidRPr="00ED4E92" w:rsidRDefault="00F67AFF" w:rsidP="00CA401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ED4E9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Thomson, Georgia 30824</w:t>
                            </w:r>
                          </w:p>
                          <w:p w:rsidR="00CA4017" w:rsidRDefault="00CA4017" w:rsidP="00F67A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5pt;margin-top:0;width:332.25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" stroked="f">
                <v:textbox>
                  <w:txbxContent>
                    <w:p w:rsidR="00F67AFF" w:rsidRDefault="00F67AFF" w:rsidP="00F67AF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90700" cy="419100"/>
                            <wp:effectExtent l="0" t="0" r="0" b="0"/>
                            <wp:docPr id="1" name="Picture 1" descr="C:\Users\cbeggs\AppData\Local\Microsoft\Windows\INetCache\Content.Word\Thomson-McDuffie - Thomson-McDuffie County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cbeggs\AppData\Local\Microsoft\Windows\INetCache\Content.Word\Thomson-McDuffie - Thomson-McDuffie County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67AFF" w:rsidRPr="00ED4E92" w:rsidRDefault="00F67AFF" w:rsidP="00F67AFF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ED4E9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Thomson-McDuffie Planning Commission</w:t>
                      </w:r>
                    </w:p>
                    <w:p w:rsidR="00F67AFF" w:rsidRPr="00ED4E92" w:rsidRDefault="00F67AFF" w:rsidP="00CA4017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ED4E9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210 Railroad Street, Suite 1544</w:t>
                      </w:r>
                    </w:p>
                    <w:p w:rsidR="00F67AFF" w:rsidRPr="00ED4E92" w:rsidRDefault="00F67AFF" w:rsidP="00CA4017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ED4E9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Thomson, Georgia 30824</w:t>
                      </w:r>
                    </w:p>
                    <w:p w:rsidR="00CA4017" w:rsidRDefault="00CA4017" w:rsidP="00F67AF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67AFF" w:rsidRPr="00ED3355" w:rsidRDefault="00F67AFF" w:rsidP="00F67AFF">
      <w:pPr>
        <w:spacing w:line="240" w:lineRule="auto"/>
        <w:contextualSpacing/>
        <w:rPr>
          <w:rFonts w:ascii="Times New Roman" w:hAnsi="Times New Roman" w:cs="Times New Roman"/>
        </w:rPr>
      </w:pPr>
    </w:p>
    <w:p w:rsidR="00F67AFF" w:rsidRPr="00ED3355" w:rsidRDefault="00F67AFF" w:rsidP="00F67AFF">
      <w:pPr>
        <w:spacing w:line="240" w:lineRule="auto"/>
        <w:contextualSpacing/>
        <w:rPr>
          <w:rFonts w:ascii="Times New Roman" w:hAnsi="Times New Roman" w:cs="Times New Roman"/>
        </w:rPr>
      </w:pPr>
    </w:p>
    <w:p w:rsidR="00F67AFF" w:rsidRPr="00ED3355" w:rsidRDefault="00F67AFF" w:rsidP="00F67AFF">
      <w:pPr>
        <w:spacing w:line="240" w:lineRule="auto"/>
        <w:contextualSpacing/>
        <w:rPr>
          <w:rFonts w:ascii="Times New Roman" w:hAnsi="Times New Roman" w:cs="Times New Roman"/>
        </w:rPr>
      </w:pPr>
    </w:p>
    <w:p w:rsidR="00F67AFF" w:rsidRPr="00ED3355" w:rsidRDefault="00F67AFF" w:rsidP="00F67AFF">
      <w:pPr>
        <w:spacing w:line="240" w:lineRule="auto"/>
        <w:contextualSpacing/>
        <w:rPr>
          <w:rFonts w:ascii="Times New Roman" w:hAnsi="Times New Roman" w:cs="Times New Roman"/>
        </w:rPr>
      </w:pPr>
    </w:p>
    <w:p w:rsidR="00F67AFF" w:rsidRPr="00ED3355" w:rsidRDefault="00F67AFF" w:rsidP="00F67AFF">
      <w:pPr>
        <w:spacing w:line="240" w:lineRule="auto"/>
        <w:contextualSpacing/>
        <w:rPr>
          <w:rFonts w:ascii="Times New Roman" w:hAnsi="Times New Roman" w:cs="Times New Roman"/>
        </w:rPr>
      </w:pPr>
    </w:p>
    <w:p w:rsidR="00F67AFF" w:rsidRPr="00ED3355" w:rsidRDefault="00F67AFF" w:rsidP="00F67AFF">
      <w:pPr>
        <w:spacing w:line="240" w:lineRule="auto"/>
        <w:contextualSpacing/>
        <w:rPr>
          <w:rFonts w:ascii="Times New Roman" w:hAnsi="Times New Roman" w:cs="Times New Roman"/>
        </w:rPr>
      </w:pPr>
    </w:p>
    <w:p w:rsidR="00F67AFF" w:rsidRPr="00ED3355" w:rsidRDefault="00F67AFF" w:rsidP="00F67AFF">
      <w:pPr>
        <w:spacing w:line="240" w:lineRule="auto"/>
        <w:contextualSpacing/>
        <w:rPr>
          <w:rFonts w:ascii="Times New Roman" w:hAnsi="Times New Roman" w:cs="Times New Roman"/>
        </w:rPr>
      </w:pPr>
    </w:p>
    <w:p w:rsidR="008A66A8" w:rsidRPr="00ED3355" w:rsidRDefault="008A66A8" w:rsidP="008A66A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ED3355">
        <w:rPr>
          <w:rFonts w:ascii="Times New Roman" w:hAnsi="Times New Roman" w:cs="Times New Roman"/>
          <w:b/>
          <w:sz w:val="36"/>
          <w:u w:val="single"/>
        </w:rPr>
        <w:t>AGENDA</w:t>
      </w:r>
    </w:p>
    <w:p w:rsidR="00F67AFF" w:rsidRPr="00ED3355" w:rsidRDefault="00131195" w:rsidP="008A66A8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February</w:t>
      </w:r>
      <w:r w:rsidR="00936AC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  <w:r w:rsidR="007F6D0A" w:rsidRPr="00ED3355">
        <w:rPr>
          <w:rFonts w:ascii="Times New Roman" w:hAnsi="Times New Roman" w:cs="Times New Roman"/>
          <w:b/>
        </w:rPr>
        <w:t>, 202</w:t>
      </w:r>
      <w:r w:rsidR="00505CB8">
        <w:rPr>
          <w:rFonts w:ascii="Times New Roman" w:hAnsi="Times New Roman" w:cs="Times New Roman"/>
          <w:b/>
        </w:rPr>
        <w:t>3</w:t>
      </w:r>
      <w:r w:rsidR="005E2AB7" w:rsidRPr="00ED3355">
        <w:rPr>
          <w:rFonts w:ascii="Times New Roman" w:hAnsi="Times New Roman" w:cs="Times New Roman"/>
          <w:b/>
        </w:rPr>
        <w:t xml:space="preserve"> - </w:t>
      </w:r>
      <w:r w:rsidR="008A66A8" w:rsidRPr="00ED3355">
        <w:rPr>
          <w:rFonts w:ascii="Times New Roman" w:hAnsi="Times New Roman" w:cs="Times New Roman"/>
          <w:b/>
        </w:rPr>
        <w:t>6:30 p.m.</w:t>
      </w:r>
    </w:p>
    <w:p w:rsidR="008A66A8" w:rsidRPr="00ED3355" w:rsidRDefault="008A66A8" w:rsidP="008A66A8">
      <w:pPr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ED3355">
        <w:rPr>
          <w:rFonts w:ascii="Times New Roman" w:hAnsi="Times New Roman" w:cs="Times New Roman"/>
          <w:b/>
        </w:rPr>
        <w:t>Government Center Meeting Room</w:t>
      </w:r>
    </w:p>
    <w:p w:rsidR="008A66A8" w:rsidRPr="00ED3355" w:rsidRDefault="008A66A8" w:rsidP="008A66A8">
      <w:pPr>
        <w:spacing w:line="360" w:lineRule="auto"/>
        <w:contextualSpacing/>
        <w:rPr>
          <w:rFonts w:ascii="Times New Roman" w:hAnsi="Times New Roman" w:cs="Times New Roman"/>
          <w:b/>
        </w:rPr>
      </w:pPr>
    </w:p>
    <w:p w:rsidR="008A66A8" w:rsidRPr="00ED3355" w:rsidRDefault="008A66A8" w:rsidP="008A66A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ED3355">
        <w:rPr>
          <w:rFonts w:ascii="Times New Roman" w:hAnsi="Times New Roman" w:cs="Times New Roman"/>
          <w:b/>
        </w:rPr>
        <w:t>WELCOME &amp; CALL TO ORDER</w:t>
      </w:r>
    </w:p>
    <w:p w:rsidR="008A66A8" w:rsidRPr="00ED3355" w:rsidRDefault="00985436" w:rsidP="008A66A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ED3355">
        <w:rPr>
          <w:rFonts w:ascii="Times New Roman" w:hAnsi="Times New Roman" w:cs="Times New Roman"/>
          <w:b/>
        </w:rPr>
        <w:tab/>
      </w:r>
      <w:r w:rsidR="00E1162F">
        <w:rPr>
          <w:rFonts w:ascii="Times New Roman" w:hAnsi="Times New Roman" w:cs="Times New Roman"/>
          <w:b/>
        </w:rPr>
        <w:t>Paul Coughlan</w:t>
      </w:r>
    </w:p>
    <w:p w:rsidR="00F16EDC" w:rsidRPr="00ED3355" w:rsidRDefault="008A66A8" w:rsidP="008A66A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ED3355">
        <w:rPr>
          <w:rFonts w:ascii="Times New Roman" w:hAnsi="Times New Roman" w:cs="Times New Roman"/>
          <w:b/>
        </w:rPr>
        <w:t>INVOCATION</w:t>
      </w:r>
    </w:p>
    <w:p w:rsidR="008A66A8" w:rsidRPr="00ED3355" w:rsidRDefault="008A66A8" w:rsidP="008A66A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ED3355">
        <w:rPr>
          <w:rFonts w:ascii="Times New Roman" w:hAnsi="Times New Roman" w:cs="Times New Roman"/>
          <w:b/>
        </w:rPr>
        <w:t>PLEDGE OF ALLEGIANCE</w:t>
      </w:r>
    </w:p>
    <w:p w:rsidR="008A66A8" w:rsidRPr="00ED3355" w:rsidRDefault="008A66A8" w:rsidP="008A66A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ED3355">
        <w:rPr>
          <w:rFonts w:ascii="Times New Roman" w:hAnsi="Times New Roman" w:cs="Times New Roman"/>
          <w:b/>
        </w:rPr>
        <w:t>DETERMINATION OF QUOROM</w:t>
      </w:r>
    </w:p>
    <w:p w:rsidR="008A66A8" w:rsidRDefault="008A66A8" w:rsidP="008A66A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ED3355">
        <w:rPr>
          <w:rFonts w:ascii="Times New Roman" w:hAnsi="Times New Roman" w:cs="Times New Roman"/>
          <w:b/>
        </w:rPr>
        <w:t>APPROVAL OF MINUTES</w:t>
      </w:r>
    </w:p>
    <w:p w:rsidR="00163B31" w:rsidRPr="00163B31" w:rsidRDefault="00163B31" w:rsidP="00EF158E">
      <w:pPr>
        <w:spacing w:line="360" w:lineRule="auto"/>
        <w:contextualSpacing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ab/>
      </w:r>
      <w:r w:rsidR="00131195">
        <w:rPr>
          <w:rFonts w:ascii="Times New Roman" w:hAnsi="Times New Roman" w:cs="Times New Roman"/>
          <w:b/>
          <w:i/>
        </w:rPr>
        <w:t>January</w:t>
      </w:r>
      <w:r w:rsidR="005C37DB">
        <w:rPr>
          <w:rFonts w:ascii="Times New Roman" w:hAnsi="Times New Roman" w:cs="Times New Roman"/>
          <w:b/>
          <w:i/>
        </w:rPr>
        <w:t xml:space="preserve"> </w:t>
      </w:r>
      <w:r w:rsidR="00131195">
        <w:rPr>
          <w:rFonts w:ascii="Times New Roman" w:hAnsi="Times New Roman" w:cs="Times New Roman"/>
          <w:b/>
          <w:i/>
        </w:rPr>
        <w:t>3</w:t>
      </w:r>
      <w:r w:rsidR="00EF158E">
        <w:rPr>
          <w:rFonts w:ascii="Times New Roman" w:hAnsi="Times New Roman" w:cs="Times New Roman"/>
          <w:b/>
          <w:i/>
        </w:rPr>
        <w:t>, 202</w:t>
      </w:r>
      <w:r w:rsidR="00131195">
        <w:rPr>
          <w:rFonts w:ascii="Times New Roman" w:hAnsi="Times New Roman" w:cs="Times New Roman"/>
          <w:b/>
          <w:i/>
        </w:rPr>
        <w:t>3</w:t>
      </w:r>
    </w:p>
    <w:p w:rsidR="00D026DB" w:rsidRDefault="008A66A8" w:rsidP="00E1162F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ED3355">
        <w:rPr>
          <w:rFonts w:ascii="Times New Roman" w:hAnsi="Times New Roman" w:cs="Times New Roman"/>
          <w:b/>
        </w:rPr>
        <w:t>INFORMATION &amp; ANNOUNCEMENTS</w:t>
      </w:r>
    </w:p>
    <w:p w:rsidR="005C37DB" w:rsidRPr="00ED3355" w:rsidRDefault="005C37DB" w:rsidP="00E71F5D">
      <w:pPr>
        <w:spacing w:line="360" w:lineRule="auto"/>
        <w:ind w:firstLine="720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None</w:t>
      </w:r>
    </w:p>
    <w:p w:rsidR="008A66A8" w:rsidRPr="00ED3355" w:rsidRDefault="008A66A8" w:rsidP="008A66A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ED3355">
        <w:rPr>
          <w:rFonts w:ascii="Times New Roman" w:hAnsi="Times New Roman" w:cs="Times New Roman"/>
          <w:b/>
        </w:rPr>
        <w:t xml:space="preserve">OLD BUSINESS: </w:t>
      </w:r>
    </w:p>
    <w:p w:rsidR="007F2FA9" w:rsidRPr="00ED3355" w:rsidRDefault="007F2FA9" w:rsidP="008A66A8">
      <w:pPr>
        <w:spacing w:line="360" w:lineRule="auto"/>
        <w:contextualSpacing/>
        <w:rPr>
          <w:rFonts w:ascii="Times New Roman" w:hAnsi="Times New Roman" w:cs="Times New Roman"/>
          <w:b/>
        </w:rPr>
      </w:pPr>
      <w:r w:rsidRPr="00ED3355">
        <w:rPr>
          <w:rFonts w:ascii="Times New Roman" w:hAnsi="Times New Roman" w:cs="Times New Roman"/>
          <w:b/>
        </w:rPr>
        <w:tab/>
      </w:r>
      <w:r w:rsidR="00ED3355" w:rsidRPr="00ED3355">
        <w:rPr>
          <w:rFonts w:ascii="Times New Roman" w:hAnsi="Times New Roman" w:cs="Times New Roman"/>
          <w:b/>
        </w:rPr>
        <w:t>None</w:t>
      </w:r>
    </w:p>
    <w:p w:rsidR="008A66A8" w:rsidRPr="00ED3355" w:rsidRDefault="008A66A8" w:rsidP="00ED3355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ED3355">
        <w:rPr>
          <w:rFonts w:ascii="Times New Roman" w:hAnsi="Times New Roman" w:cs="Times New Roman"/>
          <w:b/>
        </w:rPr>
        <w:t>NEW BUSINESS:</w:t>
      </w:r>
    </w:p>
    <w:p w:rsidR="00861EB6" w:rsidRDefault="00131195" w:rsidP="00327B1B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Request to Rezone (R-2 to R-1A) – Annexation Request – Parcel 0T070025B00</w:t>
      </w:r>
    </w:p>
    <w:p w:rsidR="00131195" w:rsidRDefault="00131195" w:rsidP="00327B1B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Request to Rezone (R-1 to R-2) – Parcel 00540009A00 – Wire Road &amp; Gay’s Circle</w:t>
      </w:r>
    </w:p>
    <w:p w:rsidR="00131195" w:rsidRDefault="00131195" w:rsidP="00131195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Subdivision Review with Variances – Cooper Place – </w:t>
      </w:r>
      <w:proofErr w:type="spellStart"/>
      <w:r>
        <w:rPr>
          <w:rFonts w:ascii="Times New Roman" w:hAnsi="Times New Roman" w:cs="Times New Roman"/>
          <w:b/>
        </w:rPr>
        <w:t>Cobbham</w:t>
      </w:r>
      <w:proofErr w:type="spellEnd"/>
      <w:r>
        <w:rPr>
          <w:rFonts w:ascii="Times New Roman" w:hAnsi="Times New Roman" w:cs="Times New Roman"/>
          <w:b/>
        </w:rPr>
        <w:t xml:space="preserve"> Road</w:t>
      </w:r>
    </w:p>
    <w:p w:rsidR="00131195" w:rsidRPr="00131195" w:rsidRDefault="00131195" w:rsidP="00131195">
      <w:pPr>
        <w:spacing w:line="240" w:lineRule="auto"/>
        <w:ind w:left="1395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A66A8" w:rsidRPr="00ED3355" w:rsidRDefault="008A66A8" w:rsidP="00ED3355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ED3355">
        <w:rPr>
          <w:rFonts w:ascii="Times New Roman" w:hAnsi="Times New Roman" w:cs="Times New Roman"/>
          <w:b/>
        </w:rPr>
        <w:t>ADJOURNMENT</w:t>
      </w:r>
    </w:p>
    <w:sectPr w:rsidR="008A66A8" w:rsidRPr="00ED3355" w:rsidSect="00F67AFF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7BC6"/>
    <w:multiLevelType w:val="hybridMultilevel"/>
    <w:tmpl w:val="ABBA8CB4"/>
    <w:lvl w:ilvl="0" w:tplc="B11E3B3A">
      <w:start w:val="1"/>
      <w:numFmt w:val="decimal"/>
      <w:lvlText w:val="%1.)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15F212C2"/>
    <w:multiLevelType w:val="hybridMultilevel"/>
    <w:tmpl w:val="9948EAE4"/>
    <w:lvl w:ilvl="0" w:tplc="DB607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411A55"/>
    <w:multiLevelType w:val="hybridMultilevel"/>
    <w:tmpl w:val="A50E99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F9656FC"/>
    <w:multiLevelType w:val="hybridMultilevel"/>
    <w:tmpl w:val="ABBA8CB4"/>
    <w:lvl w:ilvl="0" w:tplc="B11E3B3A">
      <w:start w:val="1"/>
      <w:numFmt w:val="decimal"/>
      <w:lvlText w:val="%1.)"/>
      <w:lvlJc w:val="left"/>
      <w:pPr>
        <w:ind w:left="139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  <w:rPr>
        <w:rFonts w:cs="Times New Roman"/>
      </w:rPr>
    </w:lvl>
  </w:abstractNum>
  <w:abstractNum w:abstractNumId="4" w15:restartNumberingAfterBreak="0">
    <w:nsid w:val="4CC31D2C"/>
    <w:multiLevelType w:val="hybridMultilevel"/>
    <w:tmpl w:val="D504B9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FF"/>
    <w:rsid w:val="00026071"/>
    <w:rsid w:val="00131195"/>
    <w:rsid w:val="00160340"/>
    <w:rsid w:val="00160899"/>
    <w:rsid w:val="00163B31"/>
    <w:rsid w:val="002A45FB"/>
    <w:rsid w:val="00327B1B"/>
    <w:rsid w:val="003441FC"/>
    <w:rsid w:val="003C04AF"/>
    <w:rsid w:val="003F680B"/>
    <w:rsid w:val="00400D5F"/>
    <w:rsid w:val="00492586"/>
    <w:rsid w:val="004A6741"/>
    <w:rsid w:val="004C1FC1"/>
    <w:rsid w:val="00501E87"/>
    <w:rsid w:val="00505CB8"/>
    <w:rsid w:val="00537B5F"/>
    <w:rsid w:val="005C37DB"/>
    <w:rsid w:val="005E2AB7"/>
    <w:rsid w:val="007334AC"/>
    <w:rsid w:val="00740B1B"/>
    <w:rsid w:val="00780890"/>
    <w:rsid w:val="007B29C5"/>
    <w:rsid w:val="007F2FA9"/>
    <w:rsid w:val="007F6D0A"/>
    <w:rsid w:val="00820A94"/>
    <w:rsid w:val="00861EB6"/>
    <w:rsid w:val="0089568C"/>
    <w:rsid w:val="008958A8"/>
    <w:rsid w:val="008A66A8"/>
    <w:rsid w:val="009007EB"/>
    <w:rsid w:val="00922837"/>
    <w:rsid w:val="00936ACA"/>
    <w:rsid w:val="00985436"/>
    <w:rsid w:val="00A57148"/>
    <w:rsid w:val="00A81705"/>
    <w:rsid w:val="00B145A4"/>
    <w:rsid w:val="00B472E0"/>
    <w:rsid w:val="00B80E0A"/>
    <w:rsid w:val="00BB421A"/>
    <w:rsid w:val="00C3616A"/>
    <w:rsid w:val="00C60DEF"/>
    <w:rsid w:val="00CA13DF"/>
    <w:rsid w:val="00CA4017"/>
    <w:rsid w:val="00D026DB"/>
    <w:rsid w:val="00D12714"/>
    <w:rsid w:val="00D333DE"/>
    <w:rsid w:val="00D454C7"/>
    <w:rsid w:val="00E1162F"/>
    <w:rsid w:val="00E269C5"/>
    <w:rsid w:val="00E44D65"/>
    <w:rsid w:val="00E65E8C"/>
    <w:rsid w:val="00E71F5D"/>
    <w:rsid w:val="00EC4569"/>
    <w:rsid w:val="00EC7570"/>
    <w:rsid w:val="00ED3355"/>
    <w:rsid w:val="00ED4E92"/>
    <w:rsid w:val="00EE4F9A"/>
    <w:rsid w:val="00EF158E"/>
    <w:rsid w:val="00F16EDC"/>
    <w:rsid w:val="00F225FF"/>
    <w:rsid w:val="00F67AFF"/>
    <w:rsid w:val="00FC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51C8B"/>
  <w15:chartTrackingRefBased/>
  <w15:docId w15:val="{6B146B32-C166-46C5-B6E9-90EDE0A6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401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E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6B54A-8B1C-4C23-86DE-62129031D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 Beggs</dc:creator>
  <cp:keywords/>
  <dc:description/>
  <cp:lastModifiedBy>Chase Beggs</cp:lastModifiedBy>
  <cp:revision>26</cp:revision>
  <cp:lastPrinted>2020-09-18T17:20:00Z</cp:lastPrinted>
  <dcterms:created xsi:type="dcterms:W3CDTF">2021-01-20T18:43:00Z</dcterms:created>
  <dcterms:modified xsi:type="dcterms:W3CDTF">2023-01-23T19:31:00Z</dcterms:modified>
</cp:coreProperties>
</file>